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B01B6" w14:textId="77777777" w:rsidR="005542AC" w:rsidRDefault="005542AC" w:rsidP="005542A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08D5B2A" w14:textId="77777777" w:rsidR="005542AC" w:rsidRDefault="005542AC" w:rsidP="005542A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9EF2F01" w14:textId="77777777" w:rsidR="005542AC" w:rsidRDefault="005542AC" w:rsidP="005542A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7EAFD8D" w14:textId="77777777" w:rsidR="005542AC" w:rsidRDefault="005542AC" w:rsidP="005542A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D0DC8F0" w14:textId="37BEAEDF" w:rsidR="005542AC" w:rsidRPr="005542AC" w:rsidRDefault="005542AC" w:rsidP="005542A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542AC">
        <w:rPr>
          <w:rFonts w:ascii="Times New Roman" w:hAnsi="Times New Roman" w:cs="Times New Roman"/>
        </w:rPr>
        <w:t>UNIVERSIDAD DE BUENOS AIRES</w:t>
      </w:r>
      <w:r w:rsidR="00484D61">
        <w:rPr>
          <w:rFonts w:ascii="Times New Roman" w:hAnsi="Times New Roman" w:cs="Times New Roman"/>
        </w:rPr>
        <w:t xml:space="preserve"> - </w:t>
      </w:r>
      <w:r w:rsidR="00484D61" w:rsidRPr="005542AC">
        <w:rPr>
          <w:rFonts w:ascii="Times New Roman" w:hAnsi="Times New Roman" w:cs="Times New Roman"/>
        </w:rPr>
        <w:t>FACULTAD DE CIENCIAS ECONÓMICAS</w:t>
      </w:r>
    </w:p>
    <w:p w14:paraId="24E27A4D" w14:textId="77777777" w:rsidR="005542AC" w:rsidRPr="005542AC" w:rsidRDefault="005542AC" w:rsidP="005542A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542AC">
        <w:rPr>
          <w:rFonts w:ascii="Times New Roman" w:hAnsi="Times New Roman" w:cs="Times New Roman"/>
        </w:rPr>
        <w:t>INSTITUTO DE INVESTIGACIONES EN ADMINISTRACIÓN, CONTABILIDAD</w:t>
      </w:r>
    </w:p>
    <w:p w14:paraId="1F7AB105" w14:textId="2709F8FD" w:rsidR="005542AC" w:rsidRPr="005542AC" w:rsidRDefault="005542AC" w:rsidP="005542AC">
      <w:pPr>
        <w:spacing w:line="240" w:lineRule="auto"/>
        <w:jc w:val="center"/>
        <w:rPr>
          <w:rFonts w:ascii="Times New Roman" w:hAnsi="Times New Roman" w:cs="Times New Roman"/>
        </w:rPr>
      </w:pPr>
      <w:r w:rsidRPr="005542AC">
        <w:rPr>
          <w:rFonts w:ascii="Times New Roman" w:hAnsi="Times New Roman" w:cs="Times New Roman"/>
        </w:rPr>
        <w:t>Y MÉ</w:t>
      </w:r>
      <w:r w:rsidR="00484D61">
        <w:rPr>
          <w:rFonts w:ascii="Times New Roman" w:hAnsi="Times New Roman" w:cs="Times New Roman"/>
        </w:rPr>
        <w:t>T</w:t>
      </w:r>
      <w:r w:rsidRPr="005542AC">
        <w:rPr>
          <w:rFonts w:ascii="Times New Roman" w:hAnsi="Times New Roman" w:cs="Times New Roman"/>
        </w:rPr>
        <w:t>ODOS CUANTITATIVOS PARA LA GES</w:t>
      </w:r>
      <w:r w:rsidR="00484D61">
        <w:rPr>
          <w:rFonts w:ascii="Times New Roman" w:hAnsi="Times New Roman" w:cs="Times New Roman"/>
        </w:rPr>
        <w:t>T</w:t>
      </w:r>
      <w:r w:rsidRPr="005542AC">
        <w:rPr>
          <w:rFonts w:ascii="Times New Roman" w:hAnsi="Times New Roman" w:cs="Times New Roman"/>
        </w:rPr>
        <w:t>IÓN</w:t>
      </w:r>
    </w:p>
    <w:p w14:paraId="107266AF" w14:textId="77777777" w:rsidR="00484D61" w:rsidRDefault="005542AC" w:rsidP="005542AC">
      <w:pPr>
        <w:spacing w:after="0"/>
        <w:jc w:val="center"/>
        <w:rPr>
          <w:rFonts w:ascii="Times New Roman" w:hAnsi="Times New Roman" w:cs="Times New Roman"/>
          <w:b/>
        </w:rPr>
      </w:pPr>
      <w:r w:rsidRPr="005542AC">
        <w:rPr>
          <w:rFonts w:ascii="Times New Roman" w:hAnsi="Times New Roman" w:cs="Times New Roman"/>
          <w:b/>
        </w:rPr>
        <w:t xml:space="preserve">SECCIÓN </w:t>
      </w:r>
    </w:p>
    <w:p w14:paraId="40E5C683" w14:textId="44A1DB99" w:rsidR="005542AC" w:rsidRPr="005542AC" w:rsidRDefault="005542AC" w:rsidP="005542AC">
      <w:pPr>
        <w:spacing w:after="0"/>
        <w:jc w:val="center"/>
        <w:rPr>
          <w:rFonts w:ascii="Times New Roman" w:hAnsi="Times New Roman" w:cs="Times New Roman"/>
          <w:b/>
        </w:rPr>
      </w:pPr>
      <w:r w:rsidRPr="005542AC">
        <w:rPr>
          <w:rFonts w:ascii="Times New Roman" w:hAnsi="Times New Roman" w:cs="Times New Roman"/>
          <w:b/>
        </w:rPr>
        <w:t>DE</w:t>
      </w:r>
    </w:p>
    <w:p w14:paraId="49FD642F" w14:textId="77777777" w:rsidR="005542AC" w:rsidRPr="005542AC" w:rsidRDefault="005542AC" w:rsidP="005542AC">
      <w:pPr>
        <w:spacing w:after="0"/>
        <w:jc w:val="center"/>
        <w:rPr>
          <w:rFonts w:ascii="Times New Roman" w:hAnsi="Times New Roman" w:cs="Times New Roman"/>
          <w:b/>
        </w:rPr>
      </w:pPr>
      <w:r w:rsidRPr="005542AC">
        <w:rPr>
          <w:rFonts w:ascii="Times New Roman" w:hAnsi="Times New Roman" w:cs="Times New Roman"/>
          <w:b/>
        </w:rPr>
        <w:t>INVESTIGACIONES CONTABLES</w:t>
      </w:r>
    </w:p>
    <w:p w14:paraId="18F93BB0" w14:textId="77777777" w:rsidR="005542AC" w:rsidRDefault="005542AC" w:rsidP="005542AC">
      <w:pPr>
        <w:rPr>
          <w:rFonts w:ascii="Times New Roman" w:hAnsi="Times New Roman" w:cs="Times New Roman"/>
        </w:rPr>
      </w:pPr>
    </w:p>
    <w:p w14:paraId="2C7395E5" w14:textId="77777777" w:rsidR="005542AC" w:rsidRDefault="005542AC" w:rsidP="005542AC">
      <w:pPr>
        <w:rPr>
          <w:rFonts w:ascii="Times New Roman" w:hAnsi="Times New Roman" w:cs="Times New Roman"/>
        </w:rPr>
      </w:pPr>
    </w:p>
    <w:p w14:paraId="694A4C8D" w14:textId="77777777" w:rsidR="005542AC" w:rsidRDefault="005542AC" w:rsidP="005542AC">
      <w:pPr>
        <w:rPr>
          <w:rFonts w:ascii="Times New Roman" w:hAnsi="Times New Roman" w:cs="Times New Roman"/>
        </w:rPr>
      </w:pPr>
    </w:p>
    <w:p w14:paraId="6267BFAC" w14:textId="77777777" w:rsidR="005542AC" w:rsidRDefault="005542AC" w:rsidP="005542AC">
      <w:pPr>
        <w:rPr>
          <w:rFonts w:ascii="Times New Roman" w:hAnsi="Times New Roman" w:cs="Times New Roman"/>
        </w:rPr>
      </w:pPr>
    </w:p>
    <w:p w14:paraId="41310C64" w14:textId="77777777" w:rsidR="005542AC" w:rsidRPr="005542AC" w:rsidRDefault="005542AC" w:rsidP="005542AC">
      <w:pPr>
        <w:rPr>
          <w:rFonts w:ascii="Times New Roman" w:hAnsi="Times New Roman" w:cs="Times New Roman"/>
        </w:rPr>
      </w:pPr>
    </w:p>
    <w:p w14:paraId="11B5292E" w14:textId="77777777" w:rsidR="005542AC" w:rsidRPr="005542AC" w:rsidRDefault="005542AC" w:rsidP="005542AC">
      <w:pPr>
        <w:spacing w:after="0"/>
        <w:jc w:val="center"/>
        <w:rPr>
          <w:rFonts w:ascii="Times New Roman" w:hAnsi="Times New Roman" w:cs="Times New Roman"/>
        </w:rPr>
      </w:pPr>
      <w:r w:rsidRPr="005542AC">
        <w:rPr>
          <w:rFonts w:ascii="Times New Roman" w:hAnsi="Times New Roman" w:cs="Times New Roman"/>
        </w:rPr>
        <w:t>Título de la ponencia</w:t>
      </w:r>
    </w:p>
    <w:p w14:paraId="6DF97CCF" w14:textId="77777777" w:rsidR="005542AC" w:rsidRPr="005542AC" w:rsidRDefault="005542AC" w:rsidP="005542A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TITULO DE LA PONENCIA</w:t>
      </w:r>
    </w:p>
    <w:p w14:paraId="17360CC2" w14:textId="77777777" w:rsidR="005542AC" w:rsidRPr="005542AC" w:rsidRDefault="005542AC" w:rsidP="005542AC">
      <w:pPr>
        <w:rPr>
          <w:rFonts w:ascii="Times New Roman" w:hAnsi="Times New Roman" w:cs="Times New Roman"/>
        </w:rPr>
      </w:pPr>
    </w:p>
    <w:p w14:paraId="0F943630" w14:textId="57FA113A" w:rsidR="005542AC" w:rsidRPr="005542AC" w:rsidRDefault="005542AC" w:rsidP="005542AC">
      <w:pPr>
        <w:spacing w:after="0"/>
        <w:jc w:val="center"/>
        <w:rPr>
          <w:rFonts w:ascii="Times New Roman" w:hAnsi="Times New Roman" w:cs="Times New Roman"/>
        </w:rPr>
      </w:pPr>
      <w:r w:rsidRPr="005542AC">
        <w:rPr>
          <w:rFonts w:ascii="Times New Roman" w:hAnsi="Times New Roman" w:cs="Times New Roman"/>
        </w:rPr>
        <w:t>Autor</w:t>
      </w:r>
      <w:r w:rsidR="00844045">
        <w:rPr>
          <w:rFonts w:ascii="Times New Roman" w:hAnsi="Times New Roman" w:cs="Times New Roman"/>
        </w:rPr>
        <w:t>/es</w:t>
      </w:r>
    </w:p>
    <w:p w14:paraId="43EF7C65" w14:textId="77777777" w:rsidR="005542AC" w:rsidRPr="005542AC" w:rsidRDefault="005542AC" w:rsidP="005542A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NOMBRE DE AUTORES</w:t>
      </w:r>
    </w:p>
    <w:p w14:paraId="558407EE" w14:textId="77777777" w:rsidR="005542AC" w:rsidRPr="005542AC" w:rsidRDefault="005542AC" w:rsidP="005542AC">
      <w:pPr>
        <w:rPr>
          <w:rFonts w:ascii="Times New Roman" w:hAnsi="Times New Roman" w:cs="Times New Roman"/>
        </w:rPr>
      </w:pPr>
    </w:p>
    <w:p w14:paraId="45311C1D" w14:textId="77777777" w:rsidR="005542AC" w:rsidRPr="005542AC" w:rsidRDefault="005542AC" w:rsidP="005542AC">
      <w:pPr>
        <w:rPr>
          <w:rFonts w:ascii="Times New Roman" w:hAnsi="Times New Roman" w:cs="Times New Roman"/>
          <w:b/>
          <w:color w:val="808080" w:themeColor="background1" w:themeShade="80"/>
        </w:rPr>
      </w:pPr>
      <w:r w:rsidRPr="005542AC">
        <w:rPr>
          <w:rFonts w:ascii="Times New Roman" w:hAnsi="Times New Roman" w:cs="Times New Roman"/>
          <w:b/>
          <w:color w:val="808080" w:themeColor="background1" w:themeShade="80"/>
        </w:rPr>
        <w:t>Declaración de originalidad suscripta:</w:t>
      </w:r>
    </w:p>
    <w:p w14:paraId="08105889" w14:textId="77777777" w:rsidR="005542AC" w:rsidRPr="005542AC" w:rsidRDefault="005542AC" w:rsidP="005542AC">
      <w:pPr>
        <w:rPr>
          <w:rFonts w:ascii="Times New Roman" w:hAnsi="Times New Roman" w:cs="Times New Roman"/>
        </w:rPr>
      </w:pPr>
      <w:r w:rsidRPr="005542AC">
        <w:rPr>
          <w:rFonts w:ascii="Times New Roman" w:hAnsi="Times New Roman" w:cs="Times New Roman"/>
        </w:rPr>
        <w:t>Declaro, bajo la gravedad del juramento, lo siguiente:</w:t>
      </w:r>
    </w:p>
    <w:p w14:paraId="762124A2" w14:textId="77777777" w:rsidR="005542AC" w:rsidRDefault="005542AC" w:rsidP="005542AC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5542AC">
        <w:rPr>
          <w:rFonts w:ascii="Times New Roman" w:hAnsi="Times New Roman" w:cs="Times New Roman"/>
        </w:rPr>
        <w:t>Que este trabajo es inédito, el mismo es original y que no ha sido postulado a otra publicación, ni para su consideración en otros organismos.</w:t>
      </w:r>
    </w:p>
    <w:p w14:paraId="708742C6" w14:textId="77777777" w:rsidR="005542AC" w:rsidRDefault="005542AC" w:rsidP="005542AC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5542AC">
        <w:rPr>
          <w:rFonts w:ascii="Times New Roman" w:hAnsi="Times New Roman" w:cs="Times New Roman"/>
        </w:rPr>
        <w:t>Las fuentes de todos los cuadros, tablas y gráficas son de elaboración propia.</w:t>
      </w:r>
    </w:p>
    <w:p w14:paraId="1019A3BD" w14:textId="39ABE5F2" w:rsidR="005542AC" w:rsidRPr="005542AC" w:rsidRDefault="005542AC" w:rsidP="005542AC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5542AC">
        <w:rPr>
          <w:rFonts w:ascii="Times New Roman" w:hAnsi="Times New Roman" w:cs="Times New Roman"/>
        </w:rPr>
        <w:t>Además, La publicación de este trabajo supone la cesión del copyright a la Facultad</w:t>
      </w:r>
      <w:r>
        <w:rPr>
          <w:rFonts w:ascii="Times New Roman" w:hAnsi="Times New Roman" w:cs="Times New Roman"/>
        </w:rPr>
        <w:t xml:space="preserve"> </w:t>
      </w:r>
      <w:r w:rsidRPr="005542AC">
        <w:rPr>
          <w:rFonts w:ascii="Times New Roman" w:hAnsi="Times New Roman" w:cs="Times New Roman"/>
        </w:rPr>
        <w:t>de Ciencias Económicas de la Universidad de Buenos Aires, Argentina, que se reserva</w:t>
      </w:r>
      <w:r>
        <w:rPr>
          <w:rFonts w:ascii="Times New Roman" w:hAnsi="Times New Roman" w:cs="Times New Roman"/>
        </w:rPr>
        <w:t xml:space="preserve"> </w:t>
      </w:r>
      <w:r w:rsidRPr="005542AC">
        <w:rPr>
          <w:rFonts w:ascii="Times New Roman" w:hAnsi="Times New Roman" w:cs="Times New Roman"/>
        </w:rPr>
        <w:t xml:space="preserve">el derecho a distribuir en Internet </w:t>
      </w:r>
      <w:r w:rsidR="00484D61">
        <w:rPr>
          <w:rFonts w:ascii="Times New Roman" w:hAnsi="Times New Roman" w:cs="Times New Roman"/>
        </w:rPr>
        <w:t>y/</w:t>
      </w:r>
      <w:r w:rsidRPr="005542AC">
        <w:rPr>
          <w:rFonts w:ascii="Times New Roman" w:hAnsi="Times New Roman" w:cs="Times New Roman"/>
        </w:rPr>
        <w:t>o en papel la versión publicada del artículo.</w:t>
      </w:r>
    </w:p>
    <w:p w14:paraId="42AB3C3D" w14:textId="77777777" w:rsidR="005542AC" w:rsidRPr="005542AC" w:rsidRDefault="005542AC" w:rsidP="005542AC">
      <w:pPr>
        <w:rPr>
          <w:rFonts w:ascii="Times New Roman" w:hAnsi="Times New Roman" w:cs="Times New Roman"/>
        </w:rPr>
      </w:pPr>
    </w:p>
    <w:p w14:paraId="3E32BAF0" w14:textId="77777777" w:rsidR="002A462C" w:rsidRPr="005542AC" w:rsidRDefault="005542AC" w:rsidP="005542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Nombre de Autores y cedula de identidad</w:t>
      </w:r>
    </w:p>
    <w:sectPr w:rsidR="002A462C" w:rsidRPr="005542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E48FB"/>
    <w:multiLevelType w:val="hybridMultilevel"/>
    <w:tmpl w:val="30DA742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4326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2AC"/>
    <w:rsid w:val="002A462C"/>
    <w:rsid w:val="00484D61"/>
    <w:rsid w:val="005542AC"/>
    <w:rsid w:val="0084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E02DA"/>
  <w15:chartTrackingRefBased/>
  <w15:docId w15:val="{D6309872-FCD4-4904-8246-35DCE05AA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54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755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Edición by Gio C.</dc:creator>
  <cp:keywords>Originalidad</cp:keywords>
  <dc:description/>
  <cp:lastModifiedBy>Gio Cervantes</cp:lastModifiedBy>
  <cp:revision>2</cp:revision>
  <dcterms:created xsi:type="dcterms:W3CDTF">2024-02-29T21:52:00Z</dcterms:created>
  <dcterms:modified xsi:type="dcterms:W3CDTF">2024-02-29T21:52:00Z</dcterms:modified>
</cp:coreProperties>
</file>